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E05701">
        <w:rPr>
          <w:color w:val="FF0000"/>
          <w:szCs w:val="24"/>
        </w:rPr>
        <w:t>375</w:t>
      </w:r>
      <w:bookmarkStart w:id="0" w:name="_GoBack"/>
      <w:bookmarkEnd w:id="0"/>
      <w:r w:rsidR="00EA0714" w:rsidRPr="00401172">
        <w:rPr>
          <w:color w:val="FF0000"/>
          <w:szCs w:val="24"/>
        </w:rPr>
        <w:t xml:space="preserve">/3 от </w:t>
      </w:r>
      <w:r w:rsidR="00D9071F">
        <w:rPr>
          <w:color w:val="FF0000"/>
          <w:szCs w:val="24"/>
        </w:rPr>
        <w:t>21</w:t>
      </w:r>
      <w:r w:rsidR="001661FC">
        <w:rPr>
          <w:color w:val="FF0000"/>
          <w:szCs w:val="24"/>
        </w:rPr>
        <w:t xml:space="preserve"> </w:t>
      </w:r>
      <w:r w:rsidR="001B6CF4">
        <w:rPr>
          <w:color w:val="FF0000"/>
          <w:szCs w:val="24"/>
        </w:rPr>
        <w:t>февраля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D9071F" w:rsidRDefault="00D9071F" w:rsidP="00D9071F">
      <w:pPr>
        <w:pStyle w:val="1"/>
        <w:tabs>
          <w:tab w:val="center" w:pos="5095"/>
        </w:tabs>
        <w:rPr>
          <w:sz w:val="21"/>
          <w:szCs w:val="21"/>
        </w:rPr>
      </w:pPr>
    </w:p>
    <w:p w:rsidR="00D9071F" w:rsidRDefault="00D9071F" w:rsidP="00D9071F">
      <w:pPr>
        <w:pStyle w:val="1"/>
        <w:tabs>
          <w:tab w:val="center" w:pos="5095"/>
        </w:tabs>
        <w:rPr>
          <w:sz w:val="21"/>
          <w:szCs w:val="21"/>
        </w:rPr>
      </w:pPr>
      <w:r>
        <w:rPr>
          <w:sz w:val="21"/>
          <w:szCs w:val="21"/>
        </w:rPr>
        <w:t xml:space="preserve">ЭКСТРЕННОЕ ПРЕДУПРЕЖДЕНИЕ </w:t>
      </w:r>
    </w:p>
    <w:p w:rsidR="00D9071F" w:rsidRDefault="00D9071F" w:rsidP="00D9071F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gramStart"/>
      <w:r>
        <w:rPr>
          <w:b/>
          <w:i/>
          <w:sz w:val="21"/>
          <w:szCs w:val="21"/>
        </w:rPr>
        <w:t>Северо-Кавказское</w:t>
      </w:r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D9071F" w:rsidRDefault="00D9071F" w:rsidP="00D9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1"/>
          <w:szCs w:val="21"/>
          <w:lang w:eastAsia="x-none"/>
        </w:rPr>
      </w:pPr>
      <w:bookmarkStart w:id="1" w:name="_Hlk89184375"/>
    </w:p>
    <w:p w:rsidR="00D9071F" w:rsidRDefault="00D9071F" w:rsidP="00D9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1"/>
          <w:szCs w:val="21"/>
          <w:lang w:eastAsia="x-none"/>
        </w:rPr>
      </w:pPr>
      <w:r>
        <w:rPr>
          <w:b/>
          <w:bCs/>
          <w:sz w:val="21"/>
          <w:szCs w:val="21"/>
          <w:lang w:eastAsia="x-none"/>
        </w:rPr>
        <w:t>В период с 18 час 21 февраля до 18 час 24 февраля в горах Республики Адыгея выше 2000 м лавиноопасно (ОЯ).</w:t>
      </w:r>
    </w:p>
    <w:p w:rsidR="00D9071F" w:rsidRDefault="00D9071F" w:rsidP="00D9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1"/>
          <w:szCs w:val="21"/>
          <w:lang w:eastAsia="x-none"/>
        </w:rPr>
      </w:pPr>
    </w:p>
    <w:bookmarkEnd w:id="1"/>
    <w:p w:rsidR="00D9071F" w:rsidRDefault="00D9071F" w:rsidP="00D9071F">
      <w:pPr>
        <w:pStyle w:val="a8"/>
        <w:tabs>
          <w:tab w:val="left" w:pos="708"/>
        </w:tabs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Прогнозируется: </w:t>
      </w:r>
      <w:r>
        <w:rPr>
          <w:bCs/>
          <w:sz w:val="21"/>
          <w:szCs w:val="21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1"/>
          <w:szCs w:val="21"/>
        </w:rPr>
        <w:t xml:space="preserve"> (Источник ЧС и происшествий – сход снежных лавин).</w:t>
      </w:r>
    </w:p>
    <w:p w:rsidR="00D9071F" w:rsidRDefault="00D9071F" w:rsidP="00D9071F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</w:p>
    <w:p w:rsidR="00D9071F" w:rsidRDefault="00D9071F" w:rsidP="00D9071F">
      <w:pPr>
        <w:pStyle w:val="a8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D9071F" w:rsidRDefault="00D9071F" w:rsidP="00D9071F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5. Проверить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связи и оповещения.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готовностью к немедленному реагированию на возможные неблагоприятные погодные явления.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7. Организовать готовность бригад СМП к немедленному реагированию.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8. Предусмотреть организацию временных пунктов (при необходимости).</w:t>
      </w:r>
    </w:p>
    <w:p w:rsidR="00D9071F" w:rsidRDefault="00D9071F" w:rsidP="00D9071F">
      <w:pPr>
        <w:jc w:val="both"/>
        <w:rPr>
          <w:sz w:val="21"/>
          <w:szCs w:val="21"/>
        </w:rPr>
      </w:pPr>
      <w:r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C33E49" w:rsidRPr="00C33E49" w:rsidRDefault="00C33E49" w:rsidP="007F3410">
      <w:pPr>
        <w:rPr>
          <w:sz w:val="20"/>
          <w:szCs w:val="20"/>
        </w:rPr>
      </w:pPr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7F3410" w:rsidRPr="00C33E49" w:rsidRDefault="007F3410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</w:p>
    <w:p w:rsidR="007F3410" w:rsidRPr="00C33E49" w:rsidRDefault="007F3410" w:rsidP="007F3410">
      <w:pPr>
        <w:ind w:right="-2093"/>
        <w:rPr>
          <w:sz w:val="20"/>
          <w:szCs w:val="20"/>
        </w:rPr>
      </w:pPr>
      <w:r w:rsidRPr="00C33E49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C33E49">
        <w:rPr>
          <w:sz w:val="20"/>
          <w:szCs w:val="20"/>
        </w:rPr>
        <w:t>п</w:t>
      </w:r>
      <w:proofErr w:type="gramEnd"/>
      <w:r w:rsidRPr="00C33E49">
        <w:rPr>
          <w:sz w:val="20"/>
          <w:szCs w:val="20"/>
        </w:rPr>
        <w:t>/п                                    А.И. Абоназиди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165</cp:revision>
  <cp:lastPrinted>2021-09-29T04:18:00Z</cp:lastPrinted>
  <dcterms:created xsi:type="dcterms:W3CDTF">2021-02-18T13:48:00Z</dcterms:created>
  <dcterms:modified xsi:type="dcterms:W3CDTF">2022-02-21T08:01:00Z</dcterms:modified>
</cp:coreProperties>
</file>